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E5" w:rsidRDefault="00C424E5" w:rsidP="00C424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Консультация для родителей</w:t>
      </w:r>
    </w:p>
    <w:p w:rsidR="00C424E5" w:rsidRDefault="0043222E" w:rsidP="00C424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40"/>
          <w:szCs w:val="40"/>
        </w:rPr>
        <w:t>«Знакомство ребенка с часами»</w:t>
      </w:r>
      <w:bookmarkStart w:id="0" w:name="_GoBack"/>
      <w:bookmarkEnd w:id="0"/>
    </w:p>
    <w:p w:rsidR="00C424E5" w:rsidRPr="00C424E5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333333"/>
          <w:sz w:val="40"/>
          <w:szCs w:val="40"/>
        </w:rPr>
        <w:drawing>
          <wp:inline distT="0" distB="0" distL="0" distR="0">
            <wp:extent cx="3336507" cy="2486025"/>
            <wp:effectExtent l="19050" t="0" r="0" b="0"/>
            <wp:docPr id="1" name="Рисунок 0" descr="min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_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507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 является регулятором жизни и учебной деятельности школьника, начиная с 1 класса.</w:t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Психологические исследования доказали, что </w:t>
      </w:r>
      <w:r w:rsidRPr="00C424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нет ни одного вида деятельности детей в процессе обучения в школе, в котором пространственно-временная ориентировка не являлась бы важным условием усвоения знаний, умений и навыков развития мышления.</w:t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Много трудностей приходится преодолевать детям, у которых не развиты временные различения. В школе дети должны уметь работать в одном темпе и ритме, управлять своими действиями во времени. Первоклассники должны научиться: не опаздывать на занятия, начинать вовремя приготовления уроков дома, все успевать. А для этого необходимо уметь определять время по часам. Но ориентация во времени – процесс достаточно трудный для понимания, поэтому овладение им происходит в течение длительного периода. Поэтому </w:t>
      </w:r>
      <w:r w:rsidRPr="00C424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уже в дошкольном возрасте, необходимо развивать у ребенка чувство времени и знакомить с часами</w:t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t> в общих чертах.</w:t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24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Итак, с чего начать?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Рассмотрите с ребенком часы, которые есть у вас дома и закрепите их названия (настенные, наручные, настольные и т. д.). Сравните их между собой (чем отличаются, что общего). Для большей наглядности целесообразно использовать картинки и фото с интернета.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Устройте вечер загадок про часы и время, 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например: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Они ходят, но стоят</w:t>
      </w:r>
      <w:proofErr w:type="gramStart"/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В</w:t>
      </w:r>
      <w:proofErr w:type="gramEnd"/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сем о времени твердят,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Когда спать, когда вставать,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Когда можно погулять…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37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(часы)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  <w:t xml:space="preserve">- Прочитайте и выучите с ребенком понравившиеся стихотворения о часах, авторы: Е. Горбовская, Т. Ефимова, О. </w:t>
      </w:r>
      <w:proofErr w:type="spell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Димакова</w:t>
      </w:r>
      <w:proofErr w:type="spell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Н. Чупрова, И. </w:t>
      </w:r>
      <w:proofErr w:type="spell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Шимко</w:t>
      </w:r>
      <w:proofErr w:type="spell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Н. Астахова, Г. Терешкова, Н. Уманская, Ю. </w:t>
      </w:r>
      <w:proofErr w:type="spell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Мориц</w:t>
      </w:r>
      <w:proofErr w:type="spell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В. Орлов «Часы». С. </w:t>
      </w:r>
      <w:proofErr w:type="spell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Баруздин</w:t>
      </w:r>
      <w:proofErr w:type="spell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«О человеке и его часах», «Тик и так», 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например,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 стихотворение Н. Уманской: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 у нас, по всей квартире,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Громко часики ходили!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А потом вдруг тихо встали...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Видно - ноженьки устали!</w:t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Рассмотрите с ребенком </w:t>
      </w:r>
      <w:proofErr w:type="gram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про часы</w:t>
      </w:r>
      <w:proofErr w:type="gram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Познакомьте ребенка с понятием «циферблат», расскажите, что обозначают стрелки, познакомьте с разными понятиями (секунда, минута, час, полчаса, четверть часа, сутки).</w:t>
      </w:r>
      <w:proofErr w:type="gramEnd"/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Предложите ребенку выложить из палочек числа от 1 до 12.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Сделайте с ребенком самодельные часы. 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Предложите ребенку нарисовать разные виды часов. 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Предложите ребенку сконструировать часики из бумаги.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Научите ребенка узнавать, сколько времени (с точностью до часа, до получаса, до четверти часа) с помощью дидактических игр: «Что показывают часы?», «Какие часы правильные?», «Часы и минуты»; «Каждой цифре свое место».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Закрепите полученные знания ребенка с помощью игр «Учим часики» и «Мои первые часы».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- Научите ребенка выполнять задания за определенный промежуток времени, используя при этом песочные часы (1 минута, 2 минуты, 3 минуты, 5 минут). 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Например: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Надо одеться (раздеться) за 1 минуту.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Надо заправить кровать за 2 минуты.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Надо почистить зубы за 3 минуты.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Надо собрать разрезные картинки за 5 минут.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Научите ребенка контролировать время по песочным часам; определять время без песочных часов (учите планировать объем работы на минутный, двухминутный, трехминутный интервалы времени).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Например,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 Вы предлагаете ребенку: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Нарисуй палочки высотой «одна клетка» с интервалом в одну клетку. Как только ты почувствуешь, что минута заканчивается, закончи задание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t> (переворачиваете одноминутные песочные часы так, чтобы ребенок их не видел).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37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Благодаря проведенным методам и приемам Ваш ребенок научится: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понимать и принимать задания взрослого;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определять время по часам (с точность до часа, до получаса, до четверти часа);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принимать решение и использовать имеющиеся знания при выполнении заданий;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следить за течением времени в процессе деятельности;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распределять свою деятельность во времени;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ускорять и замедлять темп своей деятельности;</w:t>
      </w:r>
      <w:proofErr w:type="gramEnd"/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рационально использовать время;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выполнять и прекращать работу в срок.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37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Результат: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у Вашего ребенка уточняются и конкретизируются представления о необратимости, ценности времени;</w:t>
      </w:r>
      <w:r w:rsidRPr="00A3768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Ваш ребенок получит положительные эмоции и удовлетворение от результатов своих достижений.</w:t>
      </w: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24E5" w:rsidRPr="00A3768A" w:rsidRDefault="00C424E5" w:rsidP="00C424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7A20" w:rsidRDefault="00937A20" w:rsidP="00C424E5"/>
    <w:sectPr w:rsidR="0093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4E5"/>
    <w:rsid w:val="0043222E"/>
    <w:rsid w:val="00937A20"/>
    <w:rsid w:val="00C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3</cp:revision>
  <dcterms:created xsi:type="dcterms:W3CDTF">2022-08-04T18:09:00Z</dcterms:created>
  <dcterms:modified xsi:type="dcterms:W3CDTF">2024-09-30T11:01:00Z</dcterms:modified>
</cp:coreProperties>
</file>