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DFD" w:rsidRPr="00A32487" w:rsidRDefault="00C72DFD" w:rsidP="00DD7FD1">
      <w:pPr>
        <w:shd w:val="clear" w:color="auto" w:fill="F8F9FA"/>
        <w:spacing w:line="360" w:lineRule="atLeast"/>
        <w:jc w:val="both"/>
        <w:divId w:val="1655647297"/>
        <w:rPr>
          <w:rFonts w:ascii="Arial" w:eastAsia="Times New Roman" w:hAnsi="Arial" w:cs="Arial"/>
          <w:color w:val="212529"/>
          <w:kern w:val="0"/>
          <w:sz w:val="29"/>
          <w:szCs w:val="29"/>
          <w14:ligatures w14:val="none"/>
        </w:rPr>
      </w:pPr>
    </w:p>
    <w:tbl>
      <w:tblPr>
        <w:tblW w:w="57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2880"/>
      </w:tblGrid>
      <w:tr w:rsidR="00C72DFD">
        <w:trPr>
          <w:divId w:val="885719250"/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2DFD" w:rsidRDefault="00C72DFD" w:rsidP="00DD7FD1">
            <w:pPr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2DFD" w:rsidRDefault="00C72DFD" w:rsidP="00DD7FD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72DFD" w:rsidRDefault="00C72DFD" w:rsidP="006B40A2">
      <w:pPr>
        <w:shd w:val="clear" w:color="auto" w:fill="FFFFFF"/>
        <w:jc w:val="center"/>
        <w:divId w:val="885719250"/>
        <w:rPr>
          <w:rFonts w:ascii="Arial" w:eastAsia="Times New Roman" w:hAnsi="Arial" w:cs="Arial"/>
          <w:vanish/>
          <w:color w:val="212529"/>
        </w:rPr>
      </w:pPr>
    </w:p>
    <w:p w:rsidR="00C72DFD" w:rsidRDefault="00C72DFD" w:rsidP="006B40A2">
      <w:pPr>
        <w:pStyle w:val="2"/>
        <w:pBdr>
          <w:bottom w:val="single" w:sz="6" w:space="0" w:color="D6DDB9"/>
        </w:pBdr>
        <w:shd w:val="clear" w:color="auto" w:fill="FFFFFF"/>
        <w:spacing w:before="120" w:after="105"/>
        <w:divId w:val="1734237355"/>
        <w:rPr>
          <w:rFonts w:ascii="Arial" w:eastAsia="Times New Roman" w:hAnsi="Arial" w:cs="Arial"/>
          <w:color w:val="94CE18"/>
          <w:sz w:val="35"/>
          <w:szCs w:val="35"/>
        </w:rPr>
      </w:pPr>
    </w:p>
    <w:p w:rsidR="00DF605F" w:rsidRDefault="007722C0" w:rsidP="006B40A2">
      <w:pPr>
        <w:pStyle w:val="c13"/>
        <w:shd w:val="clear" w:color="auto" w:fill="FFFFFF"/>
        <w:spacing w:before="0" w:beforeAutospacing="0" w:after="0" w:afterAutospacing="0"/>
        <w:jc w:val="center"/>
        <w:divId w:val="1129739054"/>
        <w:rPr>
          <w:rStyle w:val="c11"/>
          <w:color w:val="000000"/>
          <w:sz w:val="44"/>
          <w:szCs w:val="44"/>
        </w:rPr>
      </w:pPr>
      <w:r>
        <w:rPr>
          <w:rStyle w:val="c11"/>
          <w:color w:val="000000"/>
          <w:sz w:val="44"/>
          <w:szCs w:val="44"/>
        </w:rPr>
        <w:t>Консультация для родителей</w:t>
      </w:r>
    </w:p>
    <w:p w:rsidR="00C72DFD" w:rsidRDefault="00C72DFD" w:rsidP="006B40A2">
      <w:pPr>
        <w:pStyle w:val="c13"/>
        <w:shd w:val="clear" w:color="auto" w:fill="FFFFFF"/>
        <w:spacing w:before="0" w:beforeAutospacing="0" w:after="0" w:afterAutospacing="0"/>
        <w:jc w:val="center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11"/>
          <w:color w:val="000000"/>
          <w:sz w:val="44"/>
          <w:szCs w:val="44"/>
        </w:rPr>
        <w:t>«Всё о прогулках в детском саду»</w:t>
      </w:r>
    </w:p>
    <w:p w:rsidR="00C72DFD" w:rsidRDefault="00C72DFD" w:rsidP="00DD7FD1">
      <w:pPr>
        <w:pStyle w:val="c3"/>
        <w:shd w:val="clear" w:color="auto" w:fill="FFFFFF"/>
        <w:spacing w:before="0" w:beforeAutospacing="0" w:after="0" w:afterAutospacing="0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</w:p>
    <w:p w:rsidR="00C72DFD" w:rsidRDefault="00C72DFD" w:rsidP="00DD7FD1">
      <w:pPr>
        <w:pStyle w:val="c12"/>
        <w:shd w:val="clear" w:color="auto" w:fill="FFFFFF"/>
        <w:spacing w:before="0" w:beforeAutospacing="0" w:after="0" w:afterAutospacing="0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</w:t>
      </w:r>
    </w:p>
    <w:p w:rsidR="00C72DFD" w:rsidRDefault="00C72DFD" w:rsidP="00DD7FD1">
      <w:pPr>
        <w:pStyle w:val="c1"/>
        <w:shd w:val="clear" w:color="auto" w:fill="FFFFFF"/>
        <w:spacing w:before="0" w:beforeAutospacing="0" w:after="0" w:afterAutospacing="0"/>
        <w:ind w:left="5514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Детский сад гулять идет –</w:t>
      </w:r>
    </w:p>
    <w:p w:rsidR="00C72DFD" w:rsidRDefault="00C72DFD" w:rsidP="00DD7FD1">
      <w:pPr>
        <w:pStyle w:val="c1"/>
        <w:shd w:val="clear" w:color="auto" w:fill="FFFFFF"/>
        <w:spacing w:before="0" w:beforeAutospacing="0" w:after="0" w:afterAutospacing="0"/>
        <w:ind w:left="5514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В детский парк гулять идет!</w:t>
      </w:r>
    </w:p>
    <w:p w:rsidR="00C72DFD" w:rsidRDefault="00C72DFD" w:rsidP="00DD7FD1">
      <w:pPr>
        <w:pStyle w:val="c1"/>
        <w:shd w:val="clear" w:color="auto" w:fill="FFFFFF"/>
        <w:spacing w:before="0" w:beforeAutospacing="0" w:after="0" w:afterAutospacing="0"/>
        <w:ind w:left="5514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Сколько неба про запас,</w:t>
      </w:r>
    </w:p>
    <w:p w:rsidR="00C72DFD" w:rsidRDefault="00C72DFD" w:rsidP="00DD7FD1">
      <w:pPr>
        <w:pStyle w:val="c1"/>
        <w:shd w:val="clear" w:color="auto" w:fill="FFFFFF"/>
        <w:spacing w:before="0" w:beforeAutospacing="0" w:after="0" w:afterAutospacing="0"/>
        <w:ind w:left="5514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Сколько ветра про запас,  </w:t>
      </w:r>
    </w:p>
    <w:p w:rsidR="00C72DFD" w:rsidRDefault="00C72DFD" w:rsidP="00DD7FD1">
      <w:pPr>
        <w:pStyle w:val="c1"/>
        <w:shd w:val="clear" w:color="auto" w:fill="FFFFFF"/>
        <w:spacing w:before="0" w:beforeAutospacing="0" w:after="0" w:afterAutospacing="0"/>
        <w:ind w:left="5514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Солнце выглянет сейчас –</w:t>
      </w:r>
    </w:p>
    <w:p w:rsidR="00C72DFD" w:rsidRDefault="00C72DFD" w:rsidP="00DD7FD1">
      <w:pPr>
        <w:pStyle w:val="c1"/>
        <w:shd w:val="clear" w:color="auto" w:fill="FFFFFF"/>
        <w:spacing w:before="0" w:beforeAutospacing="0" w:after="0" w:afterAutospacing="0"/>
        <w:ind w:left="5514"/>
        <w:jc w:val="both"/>
        <w:divId w:val="1129739054"/>
        <w:rPr>
          <w:rStyle w:val="c6"/>
          <w:i/>
          <w:iCs/>
          <w:color w:val="000000"/>
          <w:sz w:val="28"/>
          <w:szCs w:val="28"/>
        </w:rPr>
      </w:pPr>
      <w:r>
        <w:rPr>
          <w:rStyle w:val="c6"/>
          <w:i/>
          <w:iCs/>
          <w:color w:val="000000"/>
          <w:sz w:val="28"/>
          <w:szCs w:val="28"/>
        </w:rPr>
        <w:t>Время детское у нас!</w:t>
      </w:r>
    </w:p>
    <w:p w:rsidR="008D1CEC" w:rsidRDefault="008D1CEC" w:rsidP="00DD7FD1">
      <w:pPr>
        <w:pStyle w:val="c1"/>
        <w:shd w:val="clear" w:color="auto" w:fill="FFFFFF"/>
        <w:spacing w:before="0" w:beforeAutospacing="0" w:after="0" w:afterAutospacing="0"/>
        <w:ind w:left="5514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</w:p>
    <w:p w:rsidR="00C72DFD" w:rsidRDefault="008D1CEC" w:rsidP="00DD7FD1">
      <w:pPr>
        <w:pStyle w:val="c2"/>
        <w:shd w:val="clear" w:color="auto" w:fill="FFFFFF"/>
        <w:spacing w:before="0" w:beforeAutospacing="0" w:after="0" w:afterAutospacing="0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C72DFD">
        <w:rPr>
          <w:rStyle w:val="c0"/>
          <w:color w:val="000000"/>
          <w:sz w:val="28"/>
          <w:szCs w:val="28"/>
        </w:rPr>
        <w:t xml:space="preserve">Что может быть приятнее, чем прогулка с малышом. Прогулка – это одно из основных оздоровительных мероприятий в детском саду, предупреждающая охрану и укрепление здоровья детей, полноценное физическое развитие, различную двигательную деятельность детей. Пребывание детей на свежем воздухе имеет большое значение для физического развития.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  Прогулка способствует всестороннему  развитию детей. Во время </w:t>
      </w:r>
      <w:proofErr w:type="spellStart"/>
      <w:r w:rsidR="00C72DFD">
        <w:rPr>
          <w:rStyle w:val="c0"/>
          <w:color w:val="000000"/>
          <w:sz w:val="28"/>
          <w:szCs w:val="28"/>
        </w:rPr>
        <w:t>прибывания</w:t>
      </w:r>
      <w:proofErr w:type="spellEnd"/>
      <w:r w:rsidR="00C72DFD">
        <w:rPr>
          <w:rStyle w:val="c0"/>
          <w:color w:val="000000"/>
          <w:sz w:val="28"/>
          <w:szCs w:val="28"/>
        </w:rPr>
        <w:t xml:space="preserve"> на участке или на улице дети получают много новых впечатлений и знаний об окружающем : о труде взрослых, о транспорте, о правилах дорожного движения и т.д.</w:t>
      </w:r>
    </w:p>
    <w:p w:rsidR="00C72DFD" w:rsidRDefault="008D1CEC" w:rsidP="00DD7FD1">
      <w:pPr>
        <w:pStyle w:val="c2"/>
        <w:shd w:val="clear" w:color="auto" w:fill="FFFFFF"/>
        <w:spacing w:before="0" w:beforeAutospacing="0" w:after="0" w:afterAutospacing="0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C72DFD">
        <w:rPr>
          <w:rStyle w:val="c0"/>
          <w:color w:val="000000"/>
          <w:sz w:val="28"/>
          <w:szCs w:val="28"/>
        </w:rPr>
        <w:t>Из наблюдений они узнают об особенностях сезонных изменений в природе, подмечают связи между различными явлениями, устанавливают элементарную зависимость. Наблюдения вызывают у них интерес, ряд вопросов, на которые они стремятся найти ответ. Все это развивает наблюдательность и любознательность, расширяет их кругозор, углубляет знания и представления.</w:t>
      </w:r>
    </w:p>
    <w:p w:rsidR="00C72DFD" w:rsidRDefault="008D1CEC" w:rsidP="00DD7FD1">
      <w:pPr>
        <w:pStyle w:val="c2"/>
        <w:shd w:val="clear" w:color="auto" w:fill="FFFFFF"/>
        <w:spacing w:before="0" w:beforeAutospacing="0" w:after="0" w:afterAutospacing="0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C72DFD">
        <w:rPr>
          <w:rStyle w:val="c0"/>
          <w:color w:val="000000"/>
          <w:sz w:val="28"/>
          <w:szCs w:val="28"/>
        </w:rPr>
        <w:t>Многие родители недооценивают значение прогулки в жизни ребенка.</w:t>
      </w:r>
    </w:p>
    <w:p w:rsidR="00C72DFD" w:rsidRDefault="00C72DFD" w:rsidP="00DD7FD1">
      <w:pPr>
        <w:pStyle w:val="c2"/>
        <w:shd w:val="clear" w:color="auto" w:fill="FFFFFF"/>
        <w:spacing w:before="0" w:beforeAutospacing="0" w:after="0" w:afterAutospacing="0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Большинству кажется, что на зимней прогулке ребенок замерзнет и непременно заболеет. И связывают простудные заболевания детей именно с прогулками в зимний период.</w:t>
      </w:r>
    </w:p>
    <w:p w:rsidR="00C72DFD" w:rsidRDefault="00C72DFD" w:rsidP="00DD7FD1">
      <w:pPr>
        <w:pStyle w:val="c2"/>
        <w:shd w:val="clear" w:color="auto" w:fill="FFFFFF"/>
        <w:spacing w:before="0" w:beforeAutospacing="0" w:after="0" w:afterAutospacing="0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младшего дошкольного возраста характеризуются большой двигательной активностью. Реализация этой особенности имеет большие возможности на прогулке, где дети не ограничены пространством и двигательными действиями.</w:t>
      </w:r>
    </w:p>
    <w:p w:rsidR="00C72DFD" w:rsidRDefault="00977F0B" w:rsidP="00DD7FD1">
      <w:pPr>
        <w:pStyle w:val="c2"/>
        <w:shd w:val="clear" w:color="auto" w:fill="FFFFFF"/>
        <w:spacing w:before="0" w:beforeAutospacing="0" w:after="0" w:afterAutospacing="0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C72DFD">
        <w:rPr>
          <w:rStyle w:val="c0"/>
          <w:color w:val="000000"/>
          <w:sz w:val="28"/>
          <w:szCs w:val="28"/>
        </w:rPr>
        <w:t>Обучение двигательным действиям на прогулке идет непременно с опорой на мыслительные операции, содействует не только физическому, но и активному психическому развитию младших дошкольников.</w:t>
      </w:r>
    </w:p>
    <w:p w:rsidR="00C72DFD" w:rsidRDefault="00C43FEA" w:rsidP="00DD7FD1">
      <w:pPr>
        <w:pStyle w:val="c2"/>
        <w:shd w:val="clear" w:color="auto" w:fill="FFFFFF"/>
        <w:spacing w:before="0" w:beforeAutospacing="0" w:after="0" w:afterAutospacing="0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   </w:t>
      </w:r>
      <w:r w:rsidR="00C72DFD">
        <w:rPr>
          <w:rStyle w:val="c0"/>
          <w:color w:val="000000"/>
          <w:sz w:val="28"/>
          <w:szCs w:val="28"/>
        </w:rPr>
        <w:t>Велико влияние движений на развитие речи детей. Рядом исследователей доказано, что чем выше двигательная активность ребенка, тем быстрее идет развитие у него речи.</w:t>
      </w:r>
    </w:p>
    <w:p w:rsidR="00C72DFD" w:rsidRDefault="00C43FEA" w:rsidP="00DD7FD1">
      <w:pPr>
        <w:pStyle w:val="c2"/>
        <w:shd w:val="clear" w:color="auto" w:fill="FFFFFF"/>
        <w:spacing w:before="0" w:beforeAutospacing="0" w:after="0" w:afterAutospacing="0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="00C72DFD">
        <w:rPr>
          <w:rStyle w:val="c0"/>
          <w:color w:val="000000"/>
          <w:sz w:val="28"/>
          <w:szCs w:val="28"/>
        </w:rPr>
        <w:t>На прогулке закладываются позитивные чувства по отношению к природе и ее обитателям, открывается удивительное многообразие растительного и животного мира, впервые осознается значение природы в жизни человека, осознаются и переживаются нравственно-эстетические чувства, побуждающие детей заботиться обо всем, что их окружает.</w:t>
      </w:r>
    </w:p>
    <w:p w:rsidR="00C72DFD" w:rsidRDefault="00C72DFD" w:rsidP="00DD7FD1">
      <w:pPr>
        <w:pStyle w:val="c2"/>
        <w:shd w:val="clear" w:color="auto" w:fill="FFFFFF"/>
        <w:spacing w:before="0" w:beforeAutospacing="0" w:after="0" w:afterAutospacing="0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Общение с природой важный компонент в нравственном развитии ребенка, настраивает на сохранение, заботу, защиту.</w:t>
      </w:r>
    </w:p>
    <w:p w:rsidR="00C72DFD" w:rsidRDefault="00C43FEA" w:rsidP="00DD7FD1">
      <w:pPr>
        <w:pStyle w:val="c2"/>
        <w:shd w:val="clear" w:color="auto" w:fill="FFFFFF"/>
        <w:spacing w:before="0" w:beforeAutospacing="0" w:after="0" w:afterAutospacing="0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="00C72DFD">
        <w:rPr>
          <w:rStyle w:val="c0"/>
          <w:color w:val="000000"/>
          <w:sz w:val="28"/>
          <w:szCs w:val="28"/>
        </w:rPr>
        <w:t>Очень важно, чтобы у детей во время прогулки была соответствующая, облегченная одежда. Она позволяет ребенку не бояться испачкаться, смело играть в любимые игры, бегать и прыгать.</w:t>
      </w:r>
    </w:p>
    <w:p w:rsidR="00C72DFD" w:rsidRDefault="00C43FEA" w:rsidP="00DD7FD1">
      <w:pPr>
        <w:pStyle w:val="c2"/>
        <w:shd w:val="clear" w:color="auto" w:fill="FFFFFF"/>
        <w:spacing w:before="0" w:beforeAutospacing="0" w:after="0" w:afterAutospacing="0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="00C72DFD">
        <w:rPr>
          <w:rStyle w:val="c0"/>
          <w:color w:val="000000"/>
          <w:sz w:val="28"/>
          <w:szCs w:val="28"/>
        </w:rPr>
        <w:t>Помните!</w:t>
      </w:r>
    </w:p>
    <w:p w:rsidR="00C72DFD" w:rsidRDefault="00C72DFD" w:rsidP="00DD7FD1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 время прогулки необходимо поощрять стремление детей к движению, тренировке равновесия, умению ползать, метать в цель. Для этого у нас в запасе имеется большое количество подвижных игр, а также игр с мячом, со скакалкой.</w:t>
      </w:r>
    </w:p>
    <w:p w:rsidR="00C72DFD" w:rsidRDefault="00C72DFD" w:rsidP="00DD7FD1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знают, насколько общение с природой благотворно влияет на взрослого и ребенка. Оказываясь в окружении природы, ребенок приучается любоваться ею, наблюдать за снегом, ветром, дождем.</w:t>
      </w:r>
    </w:p>
    <w:p w:rsidR="00C72DFD" w:rsidRDefault="00C72DFD" w:rsidP="00DD7FD1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В любое время года воспитатель во время прогулки может найти интересную и полезную работу. Например, осенью, мы с детьми сгребаем листья граблями, собираем сухие ветки, мусор, перекапываем огород и сажаем там озимые растения (чеснок, календула, шпинат), собираем семена, затем их сушим и складываем в мешочки, чтобы весной вновь посадить. Зимой на участке не обойтись без горки. Вместе с детьми мы сооружаем ее, поливая в морозные дни водой. В этом охотно нам помогают папы и мамы.</w:t>
      </w:r>
      <w:r>
        <w:rPr>
          <w:rStyle w:val="c7"/>
          <w:rFonts w:ascii="Calibri" w:hAnsi="Calibri" w:cs="Arial"/>
          <w:color w:val="000000"/>
          <w:sz w:val="28"/>
          <w:szCs w:val="28"/>
        </w:rPr>
        <w:t> </w:t>
      </w:r>
    </w:p>
    <w:p w:rsidR="00C72DFD" w:rsidRDefault="00C72DFD" w:rsidP="00DD7FD1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конце прогулки рекомендуется проводить игры малой и средней подвижности (например, «Летает – не летает», «Море волнуется…»,  «Золотые ворота» и другие спокойные игры. Эти игры обеспечивают ребенку постепенный переход от возбужденного состояния к относительно спокойному, способствуют снижению двигательной активности и переходу на другой вид деятельности.</w:t>
      </w:r>
    </w:p>
    <w:p w:rsidR="00C72DFD" w:rsidRDefault="00EC3974" w:rsidP="00DD7FD1">
      <w:pPr>
        <w:pStyle w:val="c2"/>
        <w:shd w:val="clear" w:color="auto" w:fill="FFFFFF"/>
        <w:spacing w:before="0" w:beforeAutospacing="0" w:after="0" w:afterAutospacing="0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C72DFD">
        <w:rPr>
          <w:rStyle w:val="c0"/>
          <w:color w:val="000000"/>
          <w:sz w:val="28"/>
          <w:szCs w:val="28"/>
        </w:rPr>
        <w:t>И все-таки, несмотря на разнообразие игр и занятий, есть дети, которые не любят гулять. Зачастую, родители таких детей сами не находят времени для прогулок с малышом. Хочется напомнить таким родителям, что пренебрегать прогулкой нельзя. Это один из видов закаливания детского организма. Не лишайте детей радости движения и заряда бодрости!</w:t>
      </w:r>
    </w:p>
    <w:p w:rsidR="00C72DFD" w:rsidRDefault="00C72DFD" w:rsidP="00DD7FD1">
      <w:pPr>
        <w:pStyle w:val="c2"/>
        <w:shd w:val="clear" w:color="auto" w:fill="FFFFFF"/>
        <w:spacing w:before="0" w:beforeAutospacing="0" w:after="0" w:afterAutospacing="0"/>
        <w:jc w:val="both"/>
        <w:divId w:val="1129739054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Прогулка делает детей физически более выносливыми, укрепляет здоровье детей, улучшает настроение, а значит, способствует в дальнейшем успешному обучению в школе.</w:t>
      </w:r>
    </w:p>
    <w:p w:rsidR="00AB7E71" w:rsidRPr="00AB7E71" w:rsidRDefault="008A220F" w:rsidP="00DD7FD1">
      <w:pPr>
        <w:shd w:val="clear" w:color="auto" w:fill="FFFFFF"/>
        <w:jc w:val="both"/>
        <w:divId w:val="1129739054"/>
        <w:rPr>
          <w:rFonts w:ascii="Calibri" w:hAnsi="Calibri" w:cs="Arial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       </w:t>
      </w:r>
      <w:r w:rsidR="00A8391E">
        <w:rPr>
          <w:rStyle w:val="c7"/>
          <w:color w:val="000000"/>
          <w:sz w:val="28"/>
          <w:szCs w:val="28"/>
        </w:rPr>
        <w:t xml:space="preserve">                          </w:t>
      </w:r>
      <w:r w:rsidR="00C72DFD">
        <w:rPr>
          <w:rStyle w:val="c7"/>
          <w:color w:val="000000"/>
          <w:sz w:val="28"/>
          <w:szCs w:val="28"/>
        </w:rPr>
        <w:t>Да здравствуют ежедневные прогулки!</w:t>
      </w:r>
      <w:r w:rsidR="00C72DFD">
        <w:rPr>
          <w:rStyle w:val="c7"/>
          <w:rFonts w:ascii="Calibri" w:hAnsi="Calibri" w:cs="Arial"/>
          <w:color w:val="000000"/>
          <w:sz w:val="28"/>
          <w:szCs w:val="28"/>
        </w:rPr>
        <w:t> </w:t>
      </w:r>
    </w:p>
    <w:p w:rsidR="00C72DFD" w:rsidRDefault="00C72DFD" w:rsidP="00DD7FD1">
      <w:pPr>
        <w:pStyle w:val="z-"/>
        <w:jc w:val="both"/>
        <w:divId w:val="1270772048"/>
      </w:pPr>
      <w:r>
        <w:t>Начало формы</w:t>
      </w:r>
    </w:p>
    <w:p w:rsidR="00C72DFD" w:rsidRDefault="00C72DFD" w:rsidP="00DD7FD1">
      <w:pPr>
        <w:pStyle w:val="z-1"/>
        <w:jc w:val="both"/>
        <w:divId w:val="1270772048"/>
      </w:pPr>
      <w:r>
        <w:t>Конец формы</w:t>
      </w:r>
    </w:p>
    <w:p w:rsidR="00C72DFD" w:rsidRDefault="00C72DFD" w:rsidP="00DD7FD1">
      <w:pPr>
        <w:jc w:val="both"/>
      </w:pPr>
    </w:p>
    <w:sectPr w:rsidR="00C72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47A57"/>
    <w:multiLevelType w:val="hybridMultilevel"/>
    <w:tmpl w:val="9D72A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B2DE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012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183281">
    <w:abstractNumId w:val="1"/>
  </w:num>
  <w:num w:numId="2" w16cid:durableId="1534342691">
    <w:abstractNumId w:val="2"/>
  </w:num>
  <w:num w:numId="3" w16cid:durableId="30979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FD"/>
    <w:rsid w:val="004B3F38"/>
    <w:rsid w:val="006B40A2"/>
    <w:rsid w:val="007722C0"/>
    <w:rsid w:val="007D6FB6"/>
    <w:rsid w:val="008A1AA8"/>
    <w:rsid w:val="008A220F"/>
    <w:rsid w:val="008D1CEC"/>
    <w:rsid w:val="00977F0B"/>
    <w:rsid w:val="009E300A"/>
    <w:rsid w:val="00A32487"/>
    <w:rsid w:val="00A8391E"/>
    <w:rsid w:val="00AB7E71"/>
    <w:rsid w:val="00B939EA"/>
    <w:rsid w:val="00C43FEA"/>
    <w:rsid w:val="00C72DFD"/>
    <w:rsid w:val="00CC2BC2"/>
    <w:rsid w:val="00DD7FD1"/>
    <w:rsid w:val="00DF605F"/>
    <w:rsid w:val="00EC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B8F8"/>
  <w15:chartTrackingRefBased/>
  <w15:docId w15:val="{9F126F75-FBB4-7E43-A04B-AF231995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2D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72D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C72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2D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72DFD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3">
    <w:name w:val="Hyperlink"/>
    <w:basedOn w:val="a0"/>
    <w:uiPriority w:val="99"/>
    <w:semiHidden/>
    <w:unhideWhenUsed/>
    <w:rsid w:val="00C72D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2DF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file">
    <w:name w:val="file"/>
    <w:basedOn w:val="a0"/>
    <w:rsid w:val="00C72DFD"/>
  </w:style>
  <w:style w:type="paragraph" w:customStyle="1" w:styleId="c13">
    <w:name w:val="c13"/>
    <w:basedOn w:val="a"/>
    <w:rsid w:val="00C72DF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11">
    <w:name w:val="c11"/>
    <w:basedOn w:val="a0"/>
    <w:rsid w:val="00C72DFD"/>
  </w:style>
  <w:style w:type="paragraph" w:customStyle="1" w:styleId="c3">
    <w:name w:val="c3"/>
    <w:basedOn w:val="a"/>
    <w:rsid w:val="00C72DF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0">
    <w:name w:val="c0"/>
    <w:basedOn w:val="a0"/>
    <w:rsid w:val="00C72DFD"/>
  </w:style>
  <w:style w:type="paragraph" w:customStyle="1" w:styleId="c12">
    <w:name w:val="c12"/>
    <w:basedOn w:val="a"/>
    <w:rsid w:val="00C72DF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c1">
    <w:name w:val="c1"/>
    <w:basedOn w:val="a"/>
    <w:rsid w:val="00C72DF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6">
    <w:name w:val="c6"/>
    <w:basedOn w:val="a0"/>
    <w:rsid w:val="00C72DFD"/>
  </w:style>
  <w:style w:type="paragraph" w:customStyle="1" w:styleId="c2">
    <w:name w:val="c2"/>
    <w:basedOn w:val="a"/>
    <w:rsid w:val="00C72DF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14">
    <w:name w:val="c14"/>
    <w:basedOn w:val="a0"/>
    <w:rsid w:val="00C72DFD"/>
  </w:style>
  <w:style w:type="character" w:customStyle="1" w:styleId="c7">
    <w:name w:val="c7"/>
    <w:basedOn w:val="a0"/>
    <w:rsid w:val="00C72DFD"/>
  </w:style>
  <w:style w:type="paragraph" w:customStyle="1" w:styleId="c10">
    <w:name w:val="c10"/>
    <w:basedOn w:val="a"/>
    <w:rsid w:val="00C72DF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earch-excerpt">
    <w:name w:val="search-excerpt"/>
    <w:basedOn w:val="a"/>
    <w:rsid w:val="00C72DF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72DF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C72DFD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72DF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C72DFD"/>
    <w:rPr>
      <w:rFonts w:ascii="Arial" w:hAnsi="Arial" w:cs="Arial"/>
      <w:vanish/>
      <w:kern w:val="0"/>
      <w:sz w:val="16"/>
      <w:szCs w:val="16"/>
      <w14:ligatures w14:val="none"/>
    </w:rPr>
  </w:style>
  <w:style w:type="paragraph" w:customStyle="1" w:styleId="flag-like">
    <w:name w:val="flag-like"/>
    <w:basedOn w:val="a"/>
    <w:rsid w:val="00C72DF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like-tooltip">
    <w:name w:val="like-tooltip"/>
    <w:basedOn w:val="a0"/>
    <w:rsid w:val="00C72DFD"/>
  </w:style>
  <w:style w:type="character" w:customStyle="1" w:styleId="flag-throbber">
    <w:name w:val="flag-throbber"/>
    <w:basedOn w:val="a0"/>
    <w:rsid w:val="00C72DFD"/>
  </w:style>
  <w:style w:type="paragraph" w:customStyle="1" w:styleId="ya-share2item">
    <w:name w:val="ya-share2__item"/>
    <w:basedOn w:val="a"/>
    <w:rsid w:val="00C72DF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5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3511">
      <w:marLeft w:val="0"/>
      <w:marRight w:val="0"/>
      <w:marTop w:val="0"/>
      <w:marBottom w:val="0"/>
      <w:divBdr>
        <w:top w:val="single" w:sz="12" w:space="8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14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0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2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6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51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17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0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184826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75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90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820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92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33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304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278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719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17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3649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527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7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9739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4717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547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950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859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0772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mama.2015.2909@yandex.ru</dc:creator>
  <cp:keywords/>
  <dc:description/>
  <cp:lastModifiedBy>mama.2015.2909@yandex.ru</cp:lastModifiedBy>
  <cp:revision>2</cp:revision>
  <dcterms:created xsi:type="dcterms:W3CDTF">2025-03-13T10:15:00Z</dcterms:created>
  <dcterms:modified xsi:type="dcterms:W3CDTF">2025-03-13T10:15:00Z</dcterms:modified>
</cp:coreProperties>
</file>